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875D" w14:textId="77777777" w:rsidR="00202CD4" w:rsidRDefault="00202CD4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</w:p>
    <w:p w14:paraId="59B6DD5C" w14:textId="77777777" w:rsidR="00202CD4" w:rsidRDefault="00202CD4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</w:p>
    <w:p w14:paraId="5F4F3F89" w14:textId="055CF1DA" w:rsidR="00A9554D" w:rsidRPr="00A9554D" w:rsidRDefault="00A9554D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  <w:r w:rsidRPr="00A9554D">
        <w:rPr>
          <w:rFonts w:ascii="Arial" w:hAnsi="Arial" w:cs="Arial"/>
          <w:b/>
          <w:bCs/>
          <w:sz w:val="24"/>
          <w:szCs w:val="24"/>
        </w:rPr>
        <w:t>INSTITUCIÓN EDUCATIVA ANTONIO HOLGUÍN GARCÉS</w:t>
      </w:r>
    </w:p>
    <w:p w14:paraId="7E45426F" w14:textId="0DAD43D7" w:rsidR="00A9554D" w:rsidRPr="00A9554D" w:rsidRDefault="00A9554D" w:rsidP="00A9554D">
      <w:pPr>
        <w:spacing w:after="0" w:line="240" w:lineRule="auto"/>
        <w:ind w:left="2160" w:right="-2642" w:firstLine="720"/>
        <w:rPr>
          <w:rFonts w:ascii="Arial" w:hAnsi="Arial" w:cs="Arial"/>
          <w:sz w:val="24"/>
          <w:szCs w:val="24"/>
        </w:rPr>
      </w:pPr>
      <w:r w:rsidRPr="00A9554D">
        <w:rPr>
          <w:rFonts w:ascii="Arial" w:hAnsi="Arial" w:cs="Arial"/>
          <w:sz w:val="24"/>
          <w:szCs w:val="24"/>
        </w:rPr>
        <w:t>ACTIVIDADES DE PREESCOLAR</w:t>
      </w:r>
    </w:p>
    <w:p w14:paraId="6DA434CF" w14:textId="33C82B13" w:rsidR="007E15DB" w:rsidRDefault="00A9554D" w:rsidP="00A9554D">
      <w:pPr>
        <w:spacing w:after="0" w:line="240" w:lineRule="auto"/>
        <w:ind w:left="2880" w:right="-2784" w:firstLine="720"/>
        <w:rPr>
          <w:rFonts w:ascii="Arial" w:hAnsi="Arial" w:cs="Arial"/>
          <w:sz w:val="24"/>
          <w:szCs w:val="24"/>
        </w:rPr>
      </w:pPr>
      <w:r w:rsidRPr="00A9554D">
        <w:rPr>
          <w:rFonts w:ascii="Arial" w:hAnsi="Arial" w:cs="Arial"/>
          <w:sz w:val="24"/>
          <w:szCs w:val="24"/>
        </w:rPr>
        <w:t>SEDE PRINCIPAL</w:t>
      </w:r>
    </w:p>
    <w:p w14:paraId="212943A8" w14:textId="47155002" w:rsid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p w14:paraId="5B955371" w14:textId="0AAF077F" w:rsidR="00A9554D" w:rsidRDefault="00A9554D" w:rsidP="00A9554D">
      <w:pPr>
        <w:spacing w:after="0" w:line="240" w:lineRule="auto"/>
        <w:ind w:right="-2784"/>
        <w:rPr>
          <w:rFonts w:ascii="Arial" w:hAnsi="Arial" w:cs="Arial"/>
          <w:sz w:val="24"/>
          <w:szCs w:val="24"/>
        </w:rPr>
      </w:pPr>
    </w:p>
    <w:p w14:paraId="77BF46C2" w14:textId="000A8674" w:rsid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p w14:paraId="5580E111" w14:textId="77777777" w:rsidR="00202CD4" w:rsidRDefault="00202CD4" w:rsidP="00202CD4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356C8C90" w14:textId="77777777" w:rsidR="00F9065B" w:rsidRPr="00FB0B74" w:rsidRDefault="00F9065B" w:rsidP="00F9065B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rFonts w:ascii="Arial" w:hAnsi="Arial" w:cs="Arial"/>
          <w:color w:val="auto"/>
          <w:sz w:val="24"/>
          <w:szCs w:val="24"/>
        </w:rPr>
        <w:t xml:space="preserve">Fecha inicial: </w:t>
      </w:r>
      <w:r w:rsidRPr="00FB0B74">
        <w:rPr>
          <w:rFonts w:ascii="Arial" w:hAnsi="Arial" w:cs="Arial"/>
          <w:color w:val="auto"/>
          <w:sz w:val="24"/>
          <w:szCs w:val="24"/>
        </w:rPr>
        <w:tab/>
        <w:t>1</w:t>
      </w:r>
      <w:r>
        <w:rPr>
          <w:rFonts w:ascii="Arial" w:hAnsi="Arial" w:cs="Arial"/>
          <w:color w:val="auto"/>
          <w:sz w:val="24"/>
          <w:szCs w:val="24"/>
        </w:rPr>
        <w:t>4</w:t>
      </w:r>
      <w:r w:rsidRPr="00FB0B74">
        <w:rPr>
          <w:rFonts w:ascii="Arial" w:hAnsi="Arial" w:cs="Arial"/>
          <w:color w:val="auto"/>
          <w:sz w:val="24"/>
          <w:szCs w:val="24"/>
        </w:rPr>
        <w:t xml:space="preserve"> DE MAYO DE 2020</w:t>
      </w:r>
    </w:p>
    <w:p w14:paraId="20593480" w14:textId="77777777" w:rsidR="00F9065B" w:rsidRPr="00FB0B74" w:rsidRDefault="00F9065B" w:rsidP="00F9065B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rFonts w:ascii="Arial" w:hAnsi="Arial" w:cs="Arial"/>
          <w:color w:val="auto"/>
          <w:sz w:val="24"/>
          <w:szCs w:val="24"/>
        </w:rPr>
        <w:t xml:space="preserve">Fecha límite:  </w:t>
      </w:r>
      <w:r w:rsidRPr="00FB0B74">
        <w:rPr>
          <w:rFonts w:ascii="Arial" w:hAnsi="Arial" w:cs="Arial"/>
          <w:color w:val="auto"/>
          <w:sz w:val="24"/>
          <w:szCs w:val="24"/>
        </w:rPr>
        <w:tab/>
        <w:t>2</w:t>
      </w:r>
      <w:r>
        <w:rPr>
          <w:rFonts w:ascii="Arial" w:hAnsi="Arial" w:cs="Arial"/>
          <w:color w:val="auto"/>
          <w:sz w:val="24"/>
          <w:szCs w:val="24"/>
        </w:rPr>
        <w:t>9</w:t>
      </w:r>
      <w:r w:rsidRPr="00FB0B74">
        <w:rPr>
          <w:rFonts w:ascii="Arial" w:hAnsi="Arial" w:cs="Arial"/>
          <w:color w:val="auto"/>
          <w:sz w:val="24"/>
          <w:szCs w:val="24"/>
        </w:rPr>
        <w:t xml:space="preserve"> DE MAYO DE 2020</w:t>
      </w:r>
    </w:p>
    <w:p w14:paraId="193FD138" w14:textId="77777777" w:rsidR="00F9065B" w:rsidRPr="00FB0B74" w:rsidRDefault="00F9065B" w:rsidP="00F9065B">
      <w:pPr>
        <w:tabs>
          <w:tab w:val="left" w:pos="2235"/>
          <w:tab w:val="center" w:pos="5233"/>
        </w:tabs>
        <w:rPr>
          <w:color w:val="auto"/>
        </w:rPr>
      </w:pPr>
      <w:r w:rsidRPr="00FB0B74">
        <w:rPr>
          <w:color w:val="auto"/>
        </w:rPr>
        <w:tab/>
      </w:r>
      <w:r w:rsidRPr="00FB0B74">
        <w:rPr>
          <w:color w:val="auto"/>
        </w:rPr>
        <w:tab/>
      </w:r>
      <w:r w:rsidRPr="00FB0B74">
        <w:rPr>
          <w:color w:val="auto"/>
        </w:rPr>
        <w:tab/>
      </w:r>
    </w:p>
    <w:p w14:paraId="72D89BC2" w14:textId="52F6B51A" w:rsidR="00F9065B" w:rsidRPr="00F9065B" w:rsidRDefault="00F9065B" w:rsidP="00F9065B">
      <w:pPr>
        <w:rPr>
          <w:rFonts w:ascii="Century Gothic" w:hAnsi="Century Gothic"/>
          <w:b/>
          <w:color w:val="auto"/>
          <w:sz w:val="24"/>
          <w:szCs w:val="24"/>
        </w:rPr>
      </w:pPr>
      <w:r w:rsidRPr="00185366">
        <w:rPr>
          <w:rFonts w:ascii="Century Gothic" w:hAnsi="Century Gothic"/>
          <w:b/>
          <w:color w:val="auto"/>
          <w:sz w:val="24"/>
          <w:szCs w:val="24"/>
        </w:rPr>
        <w:t>DIMENSION ESPIRUTAL</w:t>
      </w:r>
      <w:r>
        <w:rPr>
          <w:rFonts w:ascii="Century Gothic" w:hAnsi="Century Gothic"/>
          <w:b/>
          <w:color w:val="auto"/>
          <w:sz w:val="24"/>
          <w:szCs w:val="24"/>
        </w:rPr>
        <w:t>:</w:t>
      </w:r>
    </w:p>
    <w:p w14:paraId="7ADC67E5" w14:textId="77777777" w:rsidR="00F9065B" w:rsidRPr="00185366" w:rsidRDefault="00F9065B" w:rsidP="00F9065B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“</w:t>
      </w:r>
      <w:r w:rsidRPr="00185366">
        <w:rPr>
          <w:rFonts w:ascii="Arial" w:hAnsi="Arial" w:cs="Arial"/>
          <w:bCs/>
          <w:color w:val="auto"/>
          <w:sz w:val="24"/>
          <w:szCs w:val="24"/>
        </w:rPr>
        <w:t>PAR</w:t>
      </w:r>
      <w:r>
        <w:rPr>
          <w:rFonts w:ascii="Arial" w:hAnsi="Arial" w:cs="Arial"/>
          <w:bCs/>
          <w:color w:val="auto"/>
          <w:sz w:val="24"/>
          <w:szCs w:val="24"/>
        </w:rPr>
        <w:t>Á</w:t>
      </w:r>
      <w:r w:rsidRPr="00185366">
        <w:rPr>
          <w:rFonts w:ascii="Arial" w:hAnsi="Arial" w:cs="Arial"/>
          <w:bCs/>
          <w:color w:val="auto"/>
          <w:sz w:val="24"/>
          <w:szCs w:val="24"/>
        </w:rPr>
        <w:t>BOLA EL BUEN SAMARITANO</w:t>
      </w:r>
      <w:r>
        <w:rPr>
          <w:rFonts w:ascii="Arial" w:hAnsi="Arial" w:cs="Arial"/>
          <w:bCs/>
          <w:color w:val="auto"/>
          <w:sz w:val="24"/>
          <w:szCs w:val="24"/>
        </w:rPr>
        <w:t>”</w:t>
      </w:r>
    </w:p>
    <w:p w14:paraId="748AB74C" w14:textId="77777777" w:rsidR="00F9065B" w:rsidRDefault="00F9065B" w:rsidP="00F9065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185366">
        <w:rPr>
          <w:rFonts w:ascii="Arial" w:hAnsi="Arial" w:cs="Arial"/>
          <w:bCs/>
          <w:sz w:val="24"/>
          <w:szCs w:val="24"/>
        </w:rPr>
        <w:t>Después de ver el video propuesto, le hacemos preguntas sobre: ¿quién es el prójimo?, ¿cuál fue el prójimo en el cuento?, ¿cómo podemos ayudar a nuestro prójimo?, en este momento que estamos atravesando esta pandemia ¿cómo podemos ayudar al prójimo o a los demás?</w:t>
      </w:r>
    </w:p>
    <w:p w14:paraId="08A6C93C" w14:textId="77777777" w:rsidR="00F9065B" w:rsidRDefault="00F9065B" w:rsidP="00F9065B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14:paraId="0182C88F" w14:textId="77777777" w:rsidR="00F9065B" w:rsidRDefault="00F9065B" w:rsidP="00F9065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185366">
        <w:rPr>
          <w:rFonts w:ascii="Arial" w:hAnsi="Arial" w:cs="Arial"/>
          <w:bCs/>
          <w:sz w:val="24"/>
          <w:szCs w:val="24"/>
        </w:rPr>
        <w:t>Hablar con el niño para estimular en el cómo podemos ayudar a otras personas, como, por ejemplo: No solo dándole cosas materiales podemos ayudar, sino que también se puede con una sonrisa, o una buena palabra, o una buena acción.</w:t>
      </w:r>
    </w:p>
    <w:p w14:paraId="1154CD8D" w14:textId="77777777" w:rsidR="00F9065B" w:rsidRPr="00185366" w:rsidRDefault="00F9065B" w:rsidP="00F9065B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14:paraId="7D5E4528" w14:textId="77777777" w:rsidR="00F9065B" w:rsidRPr="00185366" w:rsidRDefault="00F9065B" w:rsidP="00F9065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185366">
        <w:rPr>
          <w:rFonts w:ascii="Arial" w:hAnsi="Arial" w:cs="Arial"/>
          <w:bCs/>
          <w:sz w:val="24"/>
          <w:szCs w:val="24"/>
        </w:rPr>
        <w:t>Después de hacer las preguntas y dialogar sobre el tema, vamos hacer un lindo dibujo sobre la parábola vista, en el cuaderno de regletas o en una hoja, le ponemos el título “El buen samaritano”.</w:t>
      </w:r>
    </w:p>
    <w:p w14:paraId="248FF7F2" w14:textId="77777777" w:rsidR="00F9065B" w:rsidRDefault="00F9065B" w:rsidP="00F9065B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227CA11" w14:textId="77777777" w:rsidR="00F9065B" w:rsidRPr="002D0576" w:rsidRDefault="00F9065B" w:rsidP="00F9065B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2D0576">
        <w:rPr>
          <w:rFonts w:ascii="Arial" w:hAnsi="Arial" w:cs="Arial"/>
          <w:b/>
          <w:bCs/>
          <w:color w:val="auto"/>
          <w:sz w:val="24"/>
          <w:szCs w:val="24"/>
        </w:rPr>
        <w:t xml:space="preserve">VER VIDEO: </w:t>
      </w:r>
    </w:p>
    <w:p w14:paraId="0B7FCF23" w14:textId="77777777" w:rsidR="00F9065B" w:rsidRPr="00185366" w:rsidRDefault="006B6EFC" w:rsidP="00F9065B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F9065B" w:rsidRPr="00185366">
          <w:rPr>
            <w:rStyle w:val="Hipervnculo"/>
            <w:rFonts w:ascii="Arial" w:hAnsi="Arial" w:cs="Arial"/>
            <w:sz w:val="24"/>
            <w:szCs w:val="24"/>
          </w:rPr>
          <w:t>https://www.youtube.com/watch?v=LPDauiwnO5o&amp;feature=youtu.be</w:t>
        </w:r>
      </w:hyperlink>
    </w:p>
    <w:p w14:paraId="2ED4BAED" w14:textId="77777777" w:rsidR="00A9554D" w:rsidRP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sectPr w:rsidR="00A9554D" w:rsidRPr="00A9554D" w:rsidSect="00A9554D">
      <w:headerReference w:type="default" r:id="rId9"/>
      <w:pgSz w:w="11907" w:h="16839" w:code="9"/>
      <w:pgMar w:top="577" w:right="14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D36D" w14:textId="77777777" w:rsidR="006B6EFC" w:rsidRDefault="006B6EFC">
      <w:pPr>
        <w:spacing w:after="0" w:line="240" w:lineRule="auto"/>
      </w:pPr>
      <w:r>
        <w:separator/>
      </w:r>
    </w:p>
  </w:endnote>
  <w:endnote w:type="continuationSeparator" w:id="0">
    <w:p w14:paraId="1034BDFB" w14:textId="77777777" w:rsidR="006B6EFC" w:rsidRDefault="006B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46CA" w14:textId="77777777" w:rsidR="006B6EFC" w:rsidRDefault="006B6EFC">
      <w:pPr>
        <w:spacing w:after="0" w:line="240" w:lineRule="auto"/>
      </w:pPr>
      <w:r>
        <w:separator/>
      </w:r>
    </w:p>
  </w:footnote>
  <w:footnote w:type="continuationSeparator" w:id="0">
    <w:p w14:paraId="05F0B575" w14:textId="77777777" w:rsidR="006B6EFC" w:rsidRDefault="006B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F91C" w14:textId="77777777" w:rsidR="007C541A" w:rsidRDefault="00661CD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6E7B6317" wp14:editId="1FB93C78">
          <wp:simplePos x="0" y="0"/>
          <wp:positionH relativeFrom="page">
            <wp:posOffset>57150</wp:posOffset>
          </wp:positionH>
          <wp:positionV relativeFrom="page">
            <wp:posOffset>819150</wp:posOffset>
          </wp:positionV>
          <wp:extent cx="7496175" cy="11125200"/>
          <wp:effectExtent l="0" t="0" r="9525" b="0"/>
          <wp:wrapNone/>
          <wp:docPr id="55" name="Imagen 55" descr="Dibujo animado de una playa y el océano con una ballena y un castillo de ar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111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15C0"/>
    <w:multiLevelType w:val="hybridMultilevel"/>
    <w:tmpl w:val="11A67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703A02"/>
    <w:multiLevelType w:val="hybridMultilevel"/>
    <w:tmpl w:val="39A861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40114"/>
    <w:multiLevelType w:val="hybridMultilevel"/>
    <w:tmpl w:val="37587A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65CD9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F5C5F22"/>
    <w:multiLevelType w:val="multilevel"/>
    <w:tmpl w:val="3F4A5EA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74E2F98"/>
    <w:multiLevelType w:val="hybridMultilevel"/>
    <w:tmpl w:val="2520A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4D"/>
    <w:rsid w:val="001272C2"/>
    <w:rsid w:val="00141F21"/>
    <w:rsid w:val="00202CD4"/>
    <w:rsid w:val="002E3951"/>
    <w:rsid w:val="005B08E4"/>
    <w:rsid w:val="00623A0B"/>
    <w:rsid w:val="0062508B"/>
    <w:rsid w:val="00661CDF"/>
    <w:rsid w:val="006B6EFC"/>
    <w:rsid w:val="00780736"/>
    <w:rsid w:val="007C541A"/>
    <w:rsid w:val="007E15DB"/>
    <w:rsid w:val="009F38C1"/>
    <w:rsid w:val="009F7BBD"/>
    <w:rsid w:val="00A9554D"/>
    <w:rsid w:val="00B21AA2"/>
    <w:rsid w:val="00C53D07"/>
    <w:rsid w:val="00DE7753"/>
    <w:rsid w:val="00F9065B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86DF79"/>
  <w15:chartTrackingRefBased/>
  <w15:docId w15:val="{F1B4CE3C-37A1-4B41-9A0C-1B1AEC0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s-E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DF"/>
  </w:style>
  <w:style w:type="paragraph" w:styleId="Ttulo1">
    <w:name w:val="heading 1"/>
    <w:basedOn w:val="Normal"/>
    <w:link w:val="Ttulo1C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tulo">
    <w:name w:val="Title"/>
    <w:basedOn w:val="Normal"/>
    <w:next w:val="Normal"/>
    <w:uiPriority w:val="3"/>
    <w:qFormat/>
    <w:rsid w:val="002E3951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90"/>
      <w:szCs w:val="124"/>
    </w:rPr>
  </w:style>
  <w:style w:type="character" w:styleId="Textoennegrita">
    <w:name w:val="Strong"/>
    <w:basedOn w:val="Fuentedeprrafopredeter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62508B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661CD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CDF"/>
  </w:style>
  <w:style w:type="paragraph" w:styleId="Piedepgina">
    <w:name w:val="footer"/>
    <w:basedOn w:val="Normal"/>
    <w:link w:val="PiedepginaCar"/>
    <w:uiPriority w:val="99"/>
    <w:unhideWhenUsed/>
    <w:rsid w:val="00661CDF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DF"/>
  </w:style>
  <w:style w:type="character" w:customStyle="1" w:styleId="Ttulo1Car">
    <w:name w:val="Título 1 Car"/>
    <w:basedOn w:val="Fuentedeprrafopredeter"/>
    <w:link w:val="Ttul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A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1AA2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AA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AA2"/>
    <w:rPr>
      <w:b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21AA2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1AA2"/>
    <w:rPr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1AA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AA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AA2"/>
    <w:rPr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1AA2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1AA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1AA2"/>
    <w:rPr>
      <w:rFonts w:ascii="Consolas" w:hAnsi="Consolas"/>
      <w:szCs w:val="21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21AA2"/>
    <w:rPr>
      <w:i/>
      <w:iCs/>
      <w:color w:val="095E7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paragraph" w:styleId="Prrafodelista">
    <w:name w:val="List Paragraph"/>
    <w:basedOn w:val="Normal"/>
    <w:uiPriority w:val="34"/>
    <w:qFormat/>
    <w:rsid w:val="00A9554D"/>
    <w:pPr>
      <w:spacing w:line="276" w:lineRule="auto"/>
      <w:ind w:left="720"/>
      <w:contextualSpacing/>
    </w:pPr>
    <w:rPr>
      <w:rFonts w:eastAsiaTheme="minorHAnsi"/>
      <w:color w:val="auto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A95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DauiwnO5o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Prospecto%20de%20eventos%20de%20verano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76E9-88A5-4E94-BDE6-BA325DF8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de eventos de verano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2020-05-08T21:40:00Z</dcterms:created>
  <dcterms:modified xsi:type="dcterms:W3CDTF">2020-05-08T21:44:00Z</dcterms:modified>
  <cp:version/>
</cp:coreProperties>
</file>